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3C7EB4" w:rsidRPr="009E2F07" w:rsidTr="003C7EB4">
        <w:tc>
          <w:tcPr>
            <w:tcW w:w="4395" w:type="dxa"/>
            <w:gridSpan w:val="3"/>
          </w:tcPr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C7EB4" w:rsidRPr="009E2F07" w:rsidRDefault="002F56E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НОВОКАМЕНСКИЙ</w:t>
            </w:r>
            <w:r w:rsidR="003C7EB4" w:rsidRPr="009E2F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ТАШЛИНСКИЙ РАЙОН </w:t>
            </w: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EB4" w:rsidRPr="009E2F07" w:rsidTr="003C7EB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C7EB4" w:rsidRPr="009E2F07" w:rsidRDefault="002F56EB" w:rsidP="009E2F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C7EB4" w:rsidRPr="009E2F07">
              <w:rPr>
                <w:rFonts w:ascii="Times New Roman" w:hAnsi="Times New Roman"/>
                <w:sz w:val="28"/>
                <w:szCs w:val="28"/>
              </w:rPr>
              <w:t>.0</w:t>
            </w:r>
            <w:r w:rsidR="009E2F07">
              <w:rPr>
                <w:rFonts w:ascii="Times New Roman" w:hAnsi="Times New Roman"/>
                <w:sz w:val="28"/>
                <w:szCs w:val="28"/>
              </w:rPr>
              <w:t>5.2020</w:t>
            </w:r>
          </w:p>
        </w:tc>
        <w:tc>
          <w:tcPr>
            <w:tcW w:w="577" w:type="dxa"/>
            <w:hideMark/>
          </w:tcPr>
          <w:p w:rsidR="003C7EB4" w:rsidRPr="009E2F07" w:rsidRDefault="003C7EB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F0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C7EB4" w:rsidRPr="009E2F07" w:rsidRDefault="002F56EB" w:rsidP="002F56E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C7EB4" w:rsidRPr="009E2F0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3C7EB4" w:rsidRPr="009E2F07" w:rsidTr="003C7EB4">
        <w:tc>
          <w:tcPr>
            <w:tcW w:w="4395" w:type="dxa"/>
            <w:gridSpan w:val="3"/>
            <w:hideMark/>
          </w:tcPr>
          <w:p w:rsidR="003C7EB4" w:rsidRPr="009E2F07" w:rsidRDefault="002F56E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Новокаменка </w:t>
            </w:r>
          </w:p>
        </w:tc>
      </w:tr>
    </w:tbl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запрета на увеличение </w:t>
      </w:r>
    </w:p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2F56EB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</w:p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сельсовета Ташлинского района </w:t>
      </w:r>
    </w:p>
    <w:p w:rsidR="003C7EB4" w:rsidRPr="009E2F07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3C7EB4" w:rsidRDefault="003C7EB4" w:rsidP="003C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7EB4" w:rsidRDefault="003C7EB4" w:rsidP="003C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EB4" w:rsidRPr="009E2F07" w:rsidRDefault="003C7EB4" w:rsidP="003C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</w:t>
      </w:r>
      <w:r w:rsidR="00C53EB4" w:rsidRPr="009E2F07">
        <w:rPr>
          <w:rFonts w:ascii="Times New Roman" w:eastAsia="Times New Roman" w:hAnsi="Times New Roman" w:cs="Times New Roman"/>
          <w:sz w:val="28"/>
          <w:szCs w:val="28"/>
        </w:rPr>
        <w:t>организации местного</w:t>
      </w: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Российской Федерации», </w:t>
      </w:r>
      <w:r w:rsidRPr="009E2F0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2263AA">
        <w:rPr>
          <w:rFonts w:ascii="Times New Roman" w:hAnsi="Times New Roman" w:cs="Times New Roman"/>
          <w:sz w:val="28"/>
          <w:szCs w:val="28"/>
        </w:rPr>
        <w:t>25</w:t>
      </w:r>
      <w:r w:rsidRPr="009E2F07">
        <w:rPr>
          <w:rFonts w:ascii="Times New Roman" w:hAnsi="Times New Roman" w:cs="Times New Roman"/>
          <w:sz w:val="28"/>
          <w:szCs w:val="28"/>
        </w:rPr>
        <w:t xml:space="preserve"> </w:t>
      </w:r>
      <w:r w:rsidR="002263AA">
        <w:rPr>
          <w:rFonts w:ascii="Times New Roman" w:hAnsi="Times New Roman" w:cs="Times New Roman"/>
          <w:sz w:val="28"/>
          <w:szCs w:val="28"/>
        </w:rPr>
        <w:t>декабря</w:t>
      </w:r>
      <w:r w:rsidRPr="009E2F07">
        <w:rPr>
          <w:rFonts w:ascii="Times New Roman" w:hAnsi="Times New Roman" w:cs="Times New Roman"/>
          <w:sz w:val="28"/>
          <w:szCs w:val="28"/>
        </w:rPr>
        <w:t xml:space="preserve"> 20</w:t>
      </w:r>
      <w:r w:rsidR="002263AA">
        <w:rPr>
          <w:rFonts w:ascii="Times New Roman" w:hAnsi="Times New Roman" w:cs="Times New Roman"/>
          <w:sz w:val="28"/>
          <w:szCs w:val="28"/>
        </w:rPr>
        <w:t>18</w:t>
      </w:r>
      <w:r w:rsidRPr="009E2F07">
        <w:rPr>
          <w:rFonts w:ascii="Times New Roman" w:hAnsi="Times New Roman" w:cs="Times New Roman"/>
          <w:sz w:val="28"/>
          <w:szCs w:val="28"/>
        </w:rPr>
        <w:t xml:space="preserve"> г. N </w:t>
      </w:r>
      <w:r w:rsidR="002263AA">
        <w:rPr>
          <w:rFonts w:ascii="Times New Roman" w:hAnsi="Times New Roman" w:cs="Times New Roman"/>
          <w:sz w:val="28"/>
          <w:szCs w:val="28"/>
        </w:rPr>
        <w:t>888</w:t>
      </w:r>
      <w:r w:rsidRPr="009E2F07">
        <w:rPr>
          <w:rFonts w:ascii="Times New Roman" w:hAnsi="Times New Roman" w:cs="Times New Roman"/>
          <w:sz w:val="28"/>
          <w:szCs w:val="28"/>
        </w:rPr>
        <w:t>-п</w:t>
      </w:r>
      <w:r w:rsidR="002263AA">
        <w:rPr>
          <w:rFonts w:ascii="Times New Roman" w:hAnsi="Times New Roman" w:cs="Times New Roman"/>
          <w:sz w:val="28"/>
          <w:szCs w:val="28"/>
        </w:rPr>
        <w:t>п</w:t>
      </w:r>
      <w:r w:rsidRPr="009E2F07">
        <w:rPr>
          <w:rFonts w:ascii="Times New Roman" w:hAnsi="Times New Roman" w:cs="Times New Roman"/>
          <w:sz w:val="28"/>
          <w:szCs w:val="28"/>
        </w:rPr>
        <w:t xml:space="preserve"> </w:t>
      </w:r>
      <w:r w:rsidR="002263AA">
        <w:rPr>
          <w:rFonts w:ascii="Times New Roman" w:hAnsi="Times New Roman" w:cs="Times New Roman"/>
          <w:sz w:val="28"/>
          <w:szCs w:val="28"/>
        </w:rPr>
        <w:t>о</w:t>
      </w:r>
      <w:r w:rsidRPr="009E2F0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263A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E2F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263AA">
        <w:rPr>
          <w:rFonts w:ascii="Times New Roman" w:hAnsi="Times New Roman" w:cs="Times New Roman"/>
          <w:sz w:val="28"/>
          <w:szCs w:val="28"/>
        </w:rPr>
        <w:t>«Экономическое развитие Оренбургской области»</w:t>
      </w:r>
    </w:p>
    <w:p w:rsidR="003C7EB4" w:rsidRPr="009E2F07" w:rsidRDefault="003C7EB4" w:rsidP="003C7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Запретить увеличение численности муниципальных служащих органов местного самоуправления </w:t>
      </w:r>
      <w:r w:rsidR="002F56EB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Pr="009E2F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3C7EB4" w:rsidRPr="009E2F07" w:rsidRDefault="003C7EB4" w:rsidP="003C7E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07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официального опубликования (обнародования).</w:t>
      </w:r>
    </w:p>
    <w:p w:rsidR="003C7EB4" w:rsidRPr="009E2F07" w:rsidRDefault="003C7EB4" w:rsidP="003C7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3C7EB4" w:rsidRPr="009E2F07" w:rsidRDefault="003C7EB4" w:rsidP="003C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EB4" w:rsidRPr="009E2F07" w:rsidRDefault="003C7EB4" w:rsidP="003C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EB4" w:rsidRPr="009E2F07" w:rsidRDefault="003C7EB4" w:rsidP="003C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EB4" w:rsidRPr="009E2F07" w:rsidRDefault="003C7EB4" w:rsidP="003C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EB4" w:rsidRPr="009E2F07" w:rsidRDefault="00C53EB4" w:rsidP="009E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E2F0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3C7EB4" w:rsidRPr="009E2F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Н.П. Соболев</w:t>
      </w:r>
    </w:p>
    <w:p w:rsidR="003C7EB4" w:rsidRPr="009E2F07" w:rsidRDefault="003C7EB4" w:rsidP="003C7EB4">
      <w:pPr>
        <w:spacing w:after="0" w:line="240" w:lineRule="auto"/>
        <w:rPr>
          <w:sz w:val="28"/>
          <w:szCs w:val="28"/>
        </w:rPr>
      </w:pPr>
    </w:p>
    <w:p w:rsidR="003C7EB4" w:rsidRPr="009E2F07" w:rsidRDefault="003C7EB4" w:rsidP="003C7EB4">
      <w:pPr>
        <w:spacing w:after="0" w:line="240" w:lineRule="auto"/>
        <w:rPr>
          <w:sz w:val="28"/>
          <w:szCs w:val="28"/>
        </w:rPr>
      </w:pPr>
    </w:p>
    <w:p w:rsidR="003C7EB4" w:rsidRPr="009E2F07" w:rsidRDefault="003C7EB4" w:rsidP="003C7EB4">
      <w:pPr>
        <w:spacing w:after="0" w:line="240" w:lineRule="auto"/>
        <w:rPr>
          <w:sz w:val="28"/>
          <w:szCs w:val="28"/>
        </w:rPr>
      </w:pPr>
    </w:p>
    <w:p w:rsidR="003C7EB4" w:rsidRPr="009E2F07" w:rsidRDefault="003C7EB4" w:rsidP="003C7EB4">
      <w:pPr>
        <w:spacing w:after="0" w:line="240" w:lineRule="auto"/>
        <w:rPr>
          <w:sz w:val="28"/>
          <w:szCs w:val="28"/>
        </w:rPr>
      </w:pPr>
    </w:p>
    <w:p w:rsidR="003C7EB4" w:rsidRDefault="003C7EB4" w:rsidP="003C7EB4">
      <w:pPr>
        <w:spacing w:after="0" w:line="240" w:lineRule="auto"/>
      </w:pPr>
    </w:p>
    <w:p w:rsidR="003C7EB4" w:rsidRDefault="003C7EB4" w:rsidP="003C7EB4">
      <w:pPr>
        <w:spacing w:after="0" w:line="240" w:lineRule="auto"/>
      </w:pPr>
    </w:p>
    <w:p w:rsidR="003C7EB4" w:rsidRDefault="003C7EB4" w:rsidP="003C7EB4">
      <w:pPr>
        <w:spacing w:after="0" w:line="240" w:lineRule="auto"/>
      </w:pPr>
    </w:p>
    <w:p w:rsidR="003C7EB4" w:rsidRDefault="003C7EB4" w:rsidP="003C7EB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Разослано: в администрацию района, прокурору района</w:t>
      </w:r>
    </w:p>
    <w:p w:rsidR="009605CA" w:rsidRDefault="009605CA"/>
    <w:sectPr w:rsidR="009605CA" w:rsidSect="0019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EB4"/>
    <w:rsid w:val="001935C3"/>
    <w:rsid w:val="002263AA"/>
    <w:rsid w:val="002F56EB"/>
    <w:rsid w:val="00383567"/>
    <w:rsid w:val="003C7EB4"/>
    <w:rsid w:val="00577CE5"/>
    <w:rsid w:val="008B1A41"/>
    <w:rsid w:val="009605CA"/>
    <w:rsid w:val="009E2F07"/>
    <w:rsid w:val="00B86140"/>
    <w:rsid w:val="00C53EB4"/>
    <w:rsid w:val="00CA7A91"/>
    <w:rsid w:val="00EA799E"/>
    <w:rsid w:val="00F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34B5"/>
  <w15:docId w15:val="{86AF5FE0-4D37-4AF7-B650-2E06E15F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B4"/>
    <w:pPr>
      <w:ind w:left="720"/>
      <w:contextualSpacing/>
    </w:pPr>
  </w:style>
  <w:style w:type="paragraph" w:customStyle="1" w:styleId="FR1">
    <w:name w:val="FR1"/>
    <w:rsid w:val="003C7EB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16</cp:revision>
  <cp:lastPrinted>2020-05-27T09:46:00Z</cp:lastPrinted>
  <dcterms:created xsi:type="dcterms:W3CDTF">2019-04-03T06:29:00Z</dcterms:created>
  <dcterms:modified xsi:type="dcterms:W3CDTF">2020-05-27T09:46:00Z</dcterms:modified>
</cp:coreProperties>
</file>